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Stephanie Watt – Mini Maniac Miniatures LLC</w:t>
      </w:r>
    </w:p>
    <w:p>
      <w:pPr>
        <w:pStyle w:val="Normal"/>
        <w:rPr/>
      </w:pPr>
      <w:r>
        <w:rPr/>
      </w:r>
    </w:p>
    <w:p>
      <w:pPr>
        <w:pStyle w:val="Normal"/>
        <w:rPr/>
      </w:pPr>
      <w:r>
        <w:rPr/>
        <w:t>Exotic Locales in Miniature</w:t>
      </w:r>
    </w:p>
    <w:p>
      <w:pPr>
        <w:pStyle w:val="Normal"/>
        <w:rPr/>
      </w:pPr>
      <w:r>
        <w:rPr/>
      </w:r>
    </w:p>
    <w:p>
      <w:pPr>
        <w:pStyle w:val="Normal"/>
        <w:rPr/>
      </w:pPr>
      <w:r>
        <w:rPr/>
        <w:t>by Pam North</w:t>
        <w:br/>
      </w:r>
    </w:p>
    <w:p>
      <w:pPr>
        <w:pStyle w:val="Normal"/>
        <w:rPr/>
      </w:pPr>
      <w:r>
        <w:rPr>
          <w:rFonts w:eastAsia="Arial Unicode MS" w:cs="Arial Unicode MS" w:ascii="Times New Roman" w:hAnsi="Times New Roman"/>
          <w:b w:val="false"/>
          <w:i w:val="false"/>
          <w:color w:val="000000"/>
          <w:sz w:val="24"/>
          <w:szCs w:val="28"/>
          <w:u w:val="none"/>
          <w:lang w:val="en-US"/>
        </w:rPr>
        <w:t xml:space="preserve">As if a career encompassing being a full-time university professor, a concert pianist, chamber musician, recording artist, </w:t>
      </w:r>
      <w:r>
        <w:rPr>
          <w:rFonts w:eastAsia="Arial Unicode MS" w:cs="Arial Unicode MS" w:ascii="Times New Roman" w:hAnsi="Times New Roman"/>
          <w:b w:val="false"/>
          <w:i w:val="false"/>
          <w:color w:val="000000"/>
          <w:sz w:val="24"/>
          <w:szCs w:val="28"/>
          <w:u w:val="none"/>
          <w:lang w:val="en-US"/>
        </w:rPr>
        <w:t>and jewelry designer</w:t>
      </w:r>
      <w:r>
        <w:rPr>
          <w:rFonts w:eastAsia="Arial Unicode MS" w:cs="Arial Unicode MS" w:ascii="Times New Roman" w:hAnsi="Times New Roman"/>
          <w:b w:val="false"/>
          <w:i w:val="false"/>
          <w:color w:val="000000"/>
          <w:sz w:val="24"/>
          <w:szCs w:val="28"/>
          <w:u w:val="none"/>
          <w:lang w:val="en-US"/>
        </w:rPr>
        <w:t xml:space="preserve"> wasn’t enough, New Yorker Stephanie Watt is co-owner, </w:t>
      </w:r>
      <w:r>
        <w:rPr>
          <w:rFonts w:eastAsia="Arial Unicode MS" w:cs="Arial Unicode MS" w:ascii="Times New Roman" w:hAnsi="Times New Roman"/>
          <w:b w:val="false"/>
          <w:i w:val="false"/>
          <w:color w:val="000000"/>
          <w:sz w:val="24"/>
          <w:szCs w:val="28"/>
          <w:u w:val="none"/>
          <w:lang w:val="en-US"/>
        </w:rPr>
        <w:t>with Lisa Meyer,</w:t>
      </w:r>
      <w:r>
        <w:rPr>
          <w:rFonts w:eastAsia="Arial Unicode MS" w:cs="Arial Unicode MS" w:ascii="Times New Roman" w:hAnsi="Times New Roman"/>
          <w:b w:val="false"/>
          <w:i w:val="false"/>
          <w:color w:val="000000"/>
          <w:sz w:val="24"/>
          <w:szCs w:val="28"/>
          <w:u w:val="none"/>
          <w:lang w:val="en-US"/>
        </w:rPr>
        <w:t xml:space="preserve"> of an online </w:t>
      </w:r>
      <w:r>
        <w:rPr>
          <w:rFonts w:eastAsia="Arial Unicode MS" w:cs="Arial Unicode MS" w:ascii="Times New Roman" w:hAnsi="Times New Roman"/>
          <w:b w:val="false"/>
          <w:i w:val="false"/>
          <w:color w:val="000000"/>
          <w:sz w:val="24"/>
          <w:szCs w:val="28"/>
          <w:u w:val="none"/>
          <w:lang w:val="en-US"/>
        </w:rPr>
        <w:t>business</w:t>
      </w:r>
      <w:r>
        <w:rPr>
          <w:rFonts w:eastAsia="Arial Unicode MS" w:cs="Arial Unicode MS" w:ascii="Times New Roman" w:hAnsi="Times New Roman"/>
          <w:b w:val="false"/>
          <w:i w:val="false"/>
          <w:color w:val="000000"/>
          <w:sz w:val="24"/>
          <w:szCs w:val="28"/>
          <w:u w:val="none"/>
          <w:lang w:val="en-US"/>
        </w:rPr>
        <w:t xml:space="preserve"> called Mini Maniacs Miniatures, LLC, where she merchandises her dollhouse miniatures, dioramas, and vignettes, </w:t>
      </w:r>
      <w:r>
        <w:rPr>
          <w:rFonts w:eastAsia="Arial Unicode MS" w:cs="Arial Unicode MS" w:ascii="Times New Roman" w:hAnsi="Times New Roman"/>
          <w:b w:val="false"/>
          <w:i w:val="false"/>
          <w:color w:val="000000"/>
          <w:sz w:val="24"/>
          <w:szCs w:val="28"/>
          <w:u w:val="none"/>
          <w:lang w:val="en-US"/>
        </w:rPr>
        <w:t xml:space="preserve">with the goal of offering unique 1:12 inch scale miniatures at reasonable prices. “It’s </w:t>
      </w:r>
      <w:r>
        <w:rPr>
          <w:rFonts w:eastAsia="Arial Unicode MS" w:cs="Arial Unicode MS" w:ascii="Times New Roman" w:hAnsi="Times New Roman"/>
          <w:b w:val="false"/>
          <w:i w:val="false"/>
          <w:color w:val="000000"/>
          <w:sz w:val="24"/>
          <w:szCs w:val="28"/>
          <w:u w:val="none"/>
          <w:lang w:val="en-US"/>
        </w:rPr>
        <w:t xml:space="preserve">where you find the unfindable!” </w:t>
      </w:r>
      <w:r>
        <w:rPr>
          <w:rFonts w:eastAsia="Arial Unicode MS" w:cs="Arial Unicode MS" w:ascii="Times New Roman" w:hAnsi="Times New Roman"/>
          <w:b w:val="false"/>
          <w:i w:val="false"/>
          <w:color w:val="000000"/>
          <w:sz w:val="24"/>
          <w:szCs w:val="28"/>
          <w:u w:val="none"/>
          <w:lang w:val="en-US"/>
        </w:rPr>
        <w:t>Stephanie remarked.</w:t>
      </w:r>
      <w:r>
        <w:rPr>
          <w:rFonts w:eastAsia="Arial Unicode MS" w:cs="Arial Unicode MS" w:ascii="Times New Roman" w:hAnsi="Times New Roman"/>
          <w:b w:val="false"/>
          <w:i w:val="false"/>
          <w:color w:val="000000"/>
          <w:sz w:val="24"/>
          <w:szCs w:val="28"/>
          <w:u w:val="none"/>
          <w:lang w:val="en-US"/>
        </w:rPr>
        <w:br/>
      </w:r>
      <w:r>
        <w:rPr>
          <w:rFonts w:eastAsia="Arial Unicode MS" w:cs="Arial Unicode MS" w:ascii="Times New Roman" w:hAnsi="Times New Roman"/>
          <w:b w:val="false"/>
          <w:i w:val="false"/>
          <w:color w:val="000000"/>
          <w:sz w:val="24"/>
          <w:szCs w:val="28"/>
          <w:u w:val="none"/>
          <w:lang w:val="en-US"/>
        </w:rPr>
        <w:t>As is the case with many miniaturists, Stephanie b</w:t>
      </w:r>
      <w:r>
        <w:rPr>
          <w:rFonts w:eastAsia="Arial Unicode MS" w:cs="Arial Unicode MS" w:ascii="Times New Roman" w:hAnsi="Times New Roman"/>
          <w:b w:val="false"/>
          <w:i w:val="false"/>
          <w:color w:val="000000"/>
          <w:sz w:val="24"/>
          <w:szCs w:val="28"/>
          <w:u w:val="none"/>
          <w:lang w:val="en-US"/>
        </w:rPr>
        <w:t xml:space="preserve">ecame interested in miniatures </w:t>
      </w:r>
      <w:r>
        <w:rPr>
          <w:rFonts w:eastAsia="Arial Unicode MS" w:cs="Arial Unicode MS" w:ascii="Times New Roman" w:hAnsi="Times New Roman"/>
          <w:b w:val="false"/>
          <w:i w:val="false"/>
          <w:color w:val="000000"/>
          <w:sz w:val="24"/>
          <w:szCs w:val="28"/>
          <w:u w:val="none"/>
          <w:lang w:val="en-US"/>
        </w:rPr>
        <w:t xml:space="preserve">in childhood, </w:t>
      </w:r>
      <w:r>
        <w:rPr>
          <w:rFonts w:eastAsia="Arial Unicode MS" w:cs="Arial Unicode MS" w:ascii="Times New Roman" w:hAnsi="Times New Roman"/>
          <w:b w:val="false"/>
          <w:i w:val="false"/>
          <w:color w:val="000000"/>
          <w:sz w:val="24"/>
          <w:szCs w:val="28"/>
          <w:u w:val="none"/>
          <w:lang w:val="en-US"/>
        </w:rPr>
        <w:t xml:space="preserve">collecting “little things” </w:t>
      </w:r>
      <w:r>
        <w:rPr>
          <w:rFonts w:eastAsia="Arial Unicode MS" w:cs="Arial Unicode MS" w:ascii="Times New Roman" w:hAnsi="Times New Roman"/>
          <w:b w:val="false"/>
          <w:i w:val="false"/>
          <w:color w:val="000000"/>
          <w:sz w:val="24"/>
          <w:szCs w:val="28"/>
          <w:u w:val="none"/>
          <w:lang w:val="en-US"/>
        </w:rPr>
        <w:t>as she phrased it</w:t>
      </w:r>
      <w:r>
        <w:rPr>
          <w:rFonts w:eastAsia="Arial Unicode MS" w:cs="Arial Unicode MS" w:ascii="Times New Roman" w:hAnsi="Times New Roman"/>
          <w:b w:val="false"/>
          <w:i w:val="false"/>
          <w:color w:val="000000"/>
          <w:sz w:val="24"/>
          <w:szCs w:val="28"/>
          <w:u w:val="none"/>
          <w:lang w:val="en-US"/>
        </w:rPr>
        <w:t xml:space="preserve">. </w:t>
      </w:r>
      <w:r>
        <w:rPr>
          <w:rFonts w:eastAsia="Arial Unicode MS" w:cs="Arial Unicode MS" w:ascii="Times New Roman" w:hAnsi="Times New Roman"/>
          <w:b w:val="false"/>
          <w:i w:val="false"/>
          <w:color w:val="000000"/>
          <w:sz w:val="24"/>
          <w:szCs w:val="28"/>
          <w:u w:val="none"/>
          <w:lang w:val="en-US"/>
        </w:rPr>
        <w:t>She elaborated, “I b</w:t>
      </w:r>
      <w:r>
        <w:rPr>
          <w:rFonts w:eastAsia="Arial Unicode MS" w:cs="Arial Unicode MS" w:ascii="Times New Roman" w:hAnsi="Times New Roman"/>
          <w:b w:val="false"/>
          <w:i w:val="false"/>
          <w:color w:val="000000"/>
          <w:sz w:val="24"/>
          <w:szCs w:val="28"/>
          <w:u w:val="none"/>
          <w:lang w:val="en-US"/>
        </w:rPr>
        <w:t xml:space="preserve">ecame more involved with miniatures two years ago when a friend, who is a dollhouse collector, asked </w:t>
      </w:r>
      <w:r>
        <w:rPr>
          <w:rFonts w:eastAsia="Arial Unicode MS" w:cs="Arial Unicode MS" w:ascii="Times New Roman" w:hAnsi="Times New Roman"/>
          <w:b w:val="false"/>
          <w:i w:val="false"/>
          <w:color w:val="000000"/>
          <w:sz w:val="24"/>
          <w:szCs w:val="28"/>
          <w:u w:val="none"/>
          <w:lang w:val="en-US"/>
        </w:rPr>
        <w:t xml:space="preserve">me </w:t>
      </w:r>
      <w:r>
        <w:rPr>
          <w:rFonts w:eastAsia="Arial Unicode MS" w:cs="Arial Unicode MS" w:ascii="Times New Roman" w:hAnsi="Times New Roman"/>
          <w:b w:val="false"/>
          <w:i w:val="false"/>
          <w:color w:val="000000"/>
          <w:sz w:val="24"/>
          <w:szCs w:val="28"/>
          <w:u w:val="none"/>
          <w:lang w:val="en-US"/>
        </w:rPr>
        <w:t xml:space="preserve">if </w:t>
      </w:r>
      <w:r>
        <w:rPr>
          <w:rFonts w:eastAsia="Arial Unicode MS" w:cs="Arial Unicode MS" w:ascii="Times New Roman" w:hAnsi="Times New Roman"/>
          <w:b w:val="false"/>
          <w:i w:val="false"/>
          <w:color w:val="000000"/>
          <w:sz w:val="24"/>
          <w:szCs w:val="28"/>
          <w:u w:val="none"/>
          <w:lang w:val="en-US"/>
        </w:rPr>
        <w:t>I</w:t>
      </w:r>
      <w:r>
        <w:rPr>
          <w:rFonts w:eastAsia="Arial Unicode MS" w:cs="Arial Unicode MS" w:ascii="Times New Roman" w:hAnsi="Times New Roman"/>
          <w:b w:val="false"/>
          <w:i w:val="false"/>
          <w:color w:val="000000"/>
          <w:sz w:val="24"/>
          <w:szCs w:val="28"/>
          <w:u w:val="none"/>
          <w:lang w:val="en-US"/>
        </w:rPr>
        <w:t xml:space="preserve"> would ever own a dollhouse or would ever make one. </w:t>
      </w:r>
      <w:r>
        <w:rPr>
          <w:rFonts w:eastAsia="Arial Unicode MS" w:cs="Arial Unicode MS" w:ascii="Times New Roman" w:hAnsi="Times New Roman"/>
          <w:b w:val="false"/>
          <w:i w:val="false"/>
          <w:color w:val="000000"/>
          <w:sz w:val="24"/>
          <w:szCs w:val="28"/>
          <w:u w:val="none"/>
          <w:lang w:val="en-US"/>
        </w:rPr>
        <w:t xml:space="preserve">I said </w:t>
      </w:r>
      <w:r>
        <w:rPr>
          <w:rFonts w:eastAsia="Arial Unicode MS" w:cs="Arial Unicode MS" w:ascii="Times New Roman" w:hAnsi="Times New Roman"/>
          <w:b w:val="false"/>
          <w:i w:val="false"/>
          <w:color w:val="000000"/>
          <w:sz w:val="24"/>
          <w:szCs w:val="28"/>
          <w:u w:val="none"/>
          <w:lang w:val="en-US"/>
        </w:rPr>
        <w:t xml:space="preserve">that </w:t>
      </w:r>
      <w:r>
        <w:rPr>
          <w:rFonts w:eastAsia="Arial Unicode MS" w:cs="Arial Unicode MS" w:ascii="Times New Roman" w:hAnsi="Times New Roman"/>
          <w:b w:val="false"/>
          <w:i w:val="false"/>
          <w:color w:val="000000"/>
          <w:sz w:val="24"/>
          <w:szCs w:val="28"/>
          <w:u w:val="none"/>
          <w:lang w:val="en-US"/>
        </w:rPr>
        <w:t>I</w:t>
      </w:r>
      <w:r>
        <w:rPr>
          <w:rFonts w:eastAsia="Arial Unicode MS" w:cs="Arial Unicode MS" w:ascii="Times New Roman" w:hAnsi="Times New Roman"/>
          <w:b w:val="false"/>
          <w:i w:val="false"/>
          <w:color w:val="000000"/>
          <w:sz w:val="24"/>
          <w:szCs w:val="28"/>
          <w:u w:val="none"/>
          <w:lang w:val="en-US"/>
        </w:rPr>
        <w:t xml:space="preserve"> didn’t think so, but </w:t>
      </w:r>
      <w:r>
        <w:rPr>
          <w:rFonts w:eastAsia="Arial Unicode MS" w:cs="Arial Unicode MS" w:ascii="Times New Roman" w:hAnsi="Times New Roman"/>
          <w:b w:val="false"/>
          <w:i w:val="false"/>
          <w:color w:val="000000"/>
          <w:sz w:val="24"/>
          <w:szCs w:val="28"/>
          <w:u w:val="none"/>
          <w:lang w:val="en-US"/>
        </w:rPr>
        <w:t xml:space="preserve">that I </w:t>
      </w:r>
      <w:r>
        <w:rPr>
          <w:rFonts w:eastAsia="Arial Unicode MS" w:cs="Arial Unicode MS" w:ascii="Times New Roman" w:hAnsi="Times New Roman"/>
          <w:b w:val="false"/>
          <w:i w:val="false"/>
          <w:color w:val="000000"/>
          <w:sz w:val="24"/>
          <w:szCs w:val="28"/>
          <w:u w:val="none"/>
          <w:lang w:val="en-US"/>
        </w:rPr>
        <w:t xml:space="preserve">did enjoy looking at them. </w:t>
      </w:r>
      <w:r>
        <w:rPr>
          <w:rFonts w:eastAsia="Arial Unicode MS" w:cs="Arial Unicode MS" w:ascii="Times New Roman" w:hAnsi="Times New Roman"/>
          <w:b w:val="false"/>
          <w:i w:val="false"/>
          <w:color w:val="000000"/>
          <w:sz w:val="24"/>
          <w:szCs w:val="28"/>
          <w:u w:val="none"/>
          <w:lang w:val="en-US"/>
        </w:rPr>
        <w:t>My</w:t>
      </w:r>
      <w:r>
        <w:rPr>
          <w:rFonts w:eastAsia="Arial Unicode MS" w:cs="Arial Unicode MS" w:ascii="Times New Roman" w:hAnsi="Times New Roman"/>
          <w:b w:val="false"/>
          <w:i w:val="false"/>
          <w:color w:val="000000"/>
          <w:sz w:val="24"/>
          <w:szCs w:val="28"/>
          <w:u w:val="none"/>
          <w:lang w:val="en-US"/>
        </w:rPr>
        <w:t xml:space="preserve"> friend then showed </w:t>
      </w:r>
      <w:r>
        <w:rPr>
          <w:rFonts w:eastAsia="Arial Unicode MS" w:cs="Arial Unicode MS" w:ascii="Times New Roman" w:hAnsi="Times New Roman"/>
          <w:b w:val="false"/>
          <w:i w:val="false"/>
          <w:color w:val="000000"/>
          <w:sz w:val="24"/>
          <w:szCs w:val="28"/>
          <w:u w:val="none"/>
          <w:lang w:val="en-US"/>
        </w:rPr>
        <w:t>me</w:t>
      </w:r>
      <w:r>
        <w:rPr>
          <w:rFonts w:eastAsia="Arial Unicode MS" w:cs="Arial Unicode MS" w:ascii="Times New Roman" w:hAnsi="Times New Roman"/>
          <w:b w:val="false"/>
          <w:i w:val="false"/>
          <w:color w:val="000000"/>
          <w:sz w:val="24"/>
          <w:szCs w:val="28"/>
          <w:u w:val="none"/>
          <w:lang w:val="en-US"/>
        </w:rPr>
        <w:t xml:space="preserve"> a picture of a beautiful woodland fairy cottage that was featured on the cover </w:t>
      </w:r>
      <w:r>
        <w:rPr>
          <w:rFonts w:eastAsia="Arial Unicode MS" w:cs="Arial Unicode MS" w:ascii="Times New Roman" w:hAnsi="Times New Roman"/>
          <w:b w:val="false"/>
          <w:i w:val="false"/>
          <w:color w:val="000000"/>
          <w:sz w:val="24"/>
          <w:szCs w:val="28"/>
          <w:u w:val="none"/>
          <w:lang w:val="en-US"/>
        </w:rPr>
        <w:t>of</w:t>
      </w:r>
      <w:r>
        <w:rPr>
          <w:rFonts w:eastAsia="Arial Unicode MS" w:cs="Arial Unicode MS" w:ascii="Times New Roman" w:hAnsi="Times New Roman"/>
          <w:b w:val="false"/>
          <w:i w:val="false"/>
          <w:color w:val="000000"/>
          <w:sz w:val="24"/>
          <w:szCs w:val="28"/>
          <w:u w:val="none"/>
          <w:lang w:val="en-US"/>
        </w:rPr>
        <w:t xml:space="preserve"> a dollhouse magazine; it was called </w:t>
      </w:r>
      <w:r>
        <w:rPr>
          <w:rFonts w:eastAsia="Arial Unicode MS" w:cs="Arial Unicode MS" w:ascii="Times New Roman" w:hAnsi="Times New Roman"/>
          <w:b w:val="false"/>
          <w:i/>
          <w:color w:val="000000"/>
          <w:sz w:val="24"/>
          <w:szCs w:val="28"/>
          <w:u w:val="none"/>
          <w:lang w:val="en-US"/>
        </w:rPr>
        <w:t xml:space="preserve">Oen’s Refuge, </w:t>
      </w:r>
      <w:r>
        <w:rPr>
          <w:rFonts w:eastAsia="Arial Unicode MS" w:cs="Arial Unicode MS" w:ascii="Times New Roman" w:hAnsi="Times New Roman"/>
          <w:b w:val="false"/>
          <w:i w:val="false"/>
          <w:color w:val="000000"/>
          <w:sz w:val="24"/>
          <w:szCs w:val="28"/>
          <w:u w:val="none"/>
          <w:lang w:val="en-US"/>
        </w:rPr>
        <w:t xml:space="preserve">and </w:t>
      </w:r>
      <w:r>
        <w:rPr>
          <w:rFonts w:eastAsia="Arial Unicode MS" w:cs="Arial Unicode MS" w:ascii="Times New Roman" w:hAnsi="Times New Roman"/>
          <w:b w:val="false"/>
          <w:i w:val="false"/>
          <w:color w:val="000000"/>
          <w:sz w:val="24"/>
          <w:szCs w:val="28"/>
          <w:u w:val="none"/>
          <w:lang w:val="en-US"/>
        </w:rPr>
        <w:t xml:space="preserve">it was the instant catalyst for my </w:t>
      </w:r>
      <w:r>
        <w:rPr>
          <w:rFonts w:eastAsia="Arial Unicode MS" w:cs="Arial Unicode MS" w:ascii="Times New Roman" w:hAnsi="Times New Roman"/>
          <w:b w:val="false"/>
          <w:i w:val="false"/>
          <w:color w:val="000000"/>
          <w:sz w:val="24"/>
          <w:szCs w:val="28"/>
          <w:u w:val="none"/>
          <w:lang w:val="en-US"/>
        </w:rPr>
        <w:t xml:space="preserve">vow to create </w:t>
      </w:r>
      <w:r>
        <w:rPr>
          <w:rFonts w:eastAsia="Arial Unicode MS" w:cs="Arial Unicode MS" w:ascii="Times New Roman" w:hAnsi="Times New Roman"/>
          <w:b w:val="false"/>
          <w:i w:val="false"/>
          <w:color w:val="000000"/>
          <w:sz w:val="24"/>
          <w:szCs w:val="28"/>
          <w:u w:val="none"/>
          <w:lang w:val="en-US"/>
        </w:rPr>
        <w:t>my</w:t>
      </w:r>
      <w:r>
        <w:rPr>
          <w:rFonts w:eastAsia="Arial Unicode MS" w:cs="Arial Unicode MS" w:ascii="Times New Roman" w:hAnsi="Times New Roman"/>
          <w:b w:val="false"/>
          <w:i w:val="false"/>
          <w:color w:val="000000"/>
          <w:sz w:val="24"/>
          <w:szCs w:val="28"/>
          <w:u w:val="none"/>
          <w:lang w:val="en-US"/>
        </w:rPr>
        <w:t xml:space="preserve"> own dollhouse.” </w:t>
      </w:r>
    </w:p>
    <w:p>
      <w:pPr>
        <w:pStyle w:val="Normal"/>
        <w:rPr/>
      </w:pPr>
      <w:r>
        <w:rPr>
          <w:rFonts w:eastAsia="Arial Unicode MS" w:cs="Arial Unicode MS" w:ascii="Times New Roman" w:hAnsi="Times New Roman"/>
          <w:b w:val="false"/>
          <w:i w:val="false"/>
          <w:color w:val="000000"/>
          <w:sz w:val="24"/>
          <w:szCs w:val="28"/>
          <w:u w:val="none"/>
          <w:lang w:val="en-US"/>
        </w:rPr>
        <w:t xml:space="preserve">Without prior experience in making a dollhouse from scratch, Stephanie chose to start by purchasing her first kit, which proved to be a frustrating experience, </w:t>
      </w:r>
      <w:r>
        <w:rPr>
          <w:rFonts w:eastAsia="Arial Unicode MS" w:cs="Arial Unicode MS" w:ascii="Times New Roman" w:hAnsi="Times New Roman"/>
          <w:b w:val="false"/>
          <w:i w:val="false"/>
          <w:color w:val="000000"/>
          <w:sz w:val="24"/>
          <w:szCs w:val="28"/>
          <w:u w:val="none"/>
          <w:lang w:val="en-US"/>
        </w:rPr>
        <w:t>as</w:t>
      </w:r>
      <w:r>
        <w:rPr>
          <w:rFonts w:eastAsia="Arial Unicode MS" w:cs="Arial Unicode MS" w:ascii="Times New Roman" w:hAnsi="Times New Roman"/>
          <w:b w:val="false"/>
          <w:i w:val="false"/>
          <w:color w:val="000000"/>
          <w:sz w:val="24"/>
          <w:szCs w:val="28"/>
          <w:u w:val="none"/>
          <w:lang w:val="en-US"/>
        </w:rPr>
        <w:t xml:space="preserve"> many of the parts and pieces were warped or not precisely cut. </w:t>
      </w:r>
    </w:p>
    <w:p>
      <w:pPr>
        <w:pStyle w:val="Normal"/>
        <w:rPr/>
      </w:pPr>
      <w:r>
        <w:rPr>
          <w:rFonts w:eastAsia="Arial Unicode MS" w:cs="Arial Unicode MS" w:ascii="Times New Roman" w:hAnsi="Times New Roman"/>
          <w:b w:val="false"/>
          <w:i w:val="false"/>
          <w:color w:val="000000"/>
          <w:sz w:val="24"/>
          <w:szCs w:val="28"/>
          <w:u w:val="none"/>
          <w:lang w:val="en-US"/>
        </w:rPr>
        <w:t xml:space="preserve">Collection often precedes or accompanies creation. </w:t>
      </w:r>
      <w:r>
        <w:rPr>
          <w:rFonts w:eastAsia="Arial Unicode MS" w:cs="Arial Unicode MS" w:ascii="Times New Roman" w:hAnsi="Times New Roman"/>
          <w:b w:val="false"/>
          <w:i w:val="false"/>
          <w:color w:val="000000"/>
          <w:sz w:val="24"/>
          <w:szCs w:val="28"/>
          <w:u w:val="none"/>
          <w:lang w:val="en-US"/>
        </w:rPr>
        <w:t xml:space="preserve">Before completing her fairy cottage project, she decided to purchase a 6’ 6” long by 4’ 6” high by 2’ 2” deep </w:t>
      </w:r>
      <w:r>
        <w:rPr>
          <w:rFonts w:eastAsia="Arial Unicode MS" w:cs="Arial Unicode MS" w:ascii="Times New Roman" w:hAnsi="Times New Roman"/>
          <w:b w:val="false"/>
          <w:i/>
          <w:color w:val="000000"/>
          <w:sz w:val="24"/>
          <w:szCs w:val="28"/>
          <w:u w:val="none"/>
          <w:lang w:val="en-US"/>
        </w:rPr>
        <w:t>Beaux Art Mansion,</w:t>
      </w:r>
      <w:r>
        <w:rPr>
          <w:rFonts w:eastAsia="Arial Unicode MS" w:cs="Arial Unicode MS" w:ascii="Times New Roman" w:hAnsi="Times New Roman"/>
          <w:b w:val="false"/>
          <w:i w:val="false"/>
          <w:color w:val="000000"/>
          <w:sz w:val="24"/>
          <w:szCs w:val="28"/>
          <w:u w:val="none"/>
          <w:lang w:val="en-US"/>
        </w:rPr>
        <w:t xml:space="preserve"> created by Wisconsin artist Gordon H. Hampel. Stephanie is </w:t>
      </w:r>
      <w:r>
        <w:rPr>
          <w:rFonts w:eastAsia="Arial Unicode MS" w:cs="Arial Unicode MS" w:ascii="Times New Roman" w:hAnsi="Times New Roman"/>
          <w:b w:val="false"/>
          <w:i w:val="false"/>
          <w:color w:val="000000"/>
          <w:sz w:val="24"/>
          <w:szCs w:val="28"/>
          <w:u w:val="none"/>
          <w:lang w:val="en-US"/>
        </w:rPr>
        <w:t>turning</w:t>
      </w:r>
      <w:r>
        <w:rPr>
          <w:rFonts w:eastAsia="Arial Unicode MS" w:cs="Arial Unicode MS" w:ascii="Times New Roman" w:hAnsi="Times New Roman"/>
          <w:b w:val="false"/>
          <w:i w:val="false"/>
          <w:color w:val="000000"/>
          <w:sz w:val="24"/>
          <w:szCs w:val="28"/>
          <w:u w:val="none"/>
          <w:lang w:val="en-US"/>
        </w:rPr>
        <w:t xml:space="preserve"> it into a museum, renam</w:t>
      </w:r>
      <w:r>
        <w:rPr>
          <w:rFonts w:eastAsia="Arial Unicode MS" w:cs="Arial Unicode MS" w:ascii="Times New Roman" w:hAnsi="Times New Roman"/>
          <w:b w:val="false"/>
          <w:i w:val="false"/>
          <w:color w:val="000000"/>
          <w:sz w:val="24"/>
          <w:szCs w:val="28"/>
          <w:u w:val="none"/>
          <w:lang w:val="en-US"/>
        </w:rPr>
        <w:t>ing</w:t>
      </w:r>
      <w:r>
        <w:rPr>
          <w:rFonts w:eastAsia="Arial Unicode MS" w:cs="Arial Unicode MS" w:ascii="Times New Roman" w:hAnsi="Times New Roman"/>
          <w:b w:val="false"/>
          <w:i w:val="false"/>
          <w:color w:val="000000"/>
          <w:sz w:val="24"/>
          <w:szCs w:val="28"/>
          <w:u w:val="none"/>
          <w:lang w:val="en-US"/>
        </w:rPr>
        <w:t xml:space="preserve"> it </w:t>
      </w:r>
      <w:r>
        <w:rPr>
          <w:rFonts w:eastAsia="Arial Unicode MS" w:cs="Arial Unicode MS" w:ascii="Times New Roman" w:hAnsi="Times New Roman"/>
          <w:b w:val="false"/>
          <w:i/>
          <w:color w:val="000000"/>
          <w:sz w:val="24"/>
          <w:szCs w:val="28"/>
          <w:u w:val="none"/>
          <w:lang w:val="en-US"/>
        </w:rPr>
        <w:t>The Spirit Museum</w:t>
      </w:r>
      <w:r>
        <w:rPr>
          <w:rFonts w:eastAsia="Arial Unicode MS" w:cs="Arial Unicode MS" w:ascii="Times New Roman" w:hAnsi="Times New Roman"/>
          <w:b w:val="false"/>
          <w:i w:val="false"/>
          <w:color w:val="000000"/>
          <w:sz w:val="24"/>
          <w:szCs w:val="28"/>
          <w:u w:val="none"/>
          <w:lang w:val="en-US"/>
        </w:rPr>
        <w:t xml:space="preserve">, which will capture the “spirit” of all people from around the world through representative statues, art, artifacts, etc. </w:t>
      </w:r>
      <w:r>
        <w:rPr>
          <w:rFonts w:eastAsia="Arial Unicode MS" w:cs="Arial Unicode MS" w:ascii="Times New Roman" w:hAnsi="Times New Roman"/>
          <w:b w:val="false"/>
          <w:i w:val="false"/>
          <w:color w:val="000000"/>
          <w:sz w:val="24"/>
          <w:szCs w:val="28"/>
          <w:u w:val="none"/>
          <w:lang w:val="en-US"/>
        </w:rPr>
        <w:t>Her next purchase was the</w:t>
      </w:r>
      <w:r>
        <w:rPr>
          <w:rFonts w:eastAsia="Arial Unicode MS" w:cs="Arial Unicode MS" w:ascii="Times New Roman" w:hAnsi="Times New Roman"/>
          <w:b w:val="false"/>
          <w:i w:val="false"/>
          <w:color w:val="000000"/>
          <w:sz w:val="24"/>
          <w:szCs w:val="28"/>
          <w:u w:val="none"/>
          <w:lang w:val="en-US"/>
        </w:rPr>
        <w:t xml:space="preserve"> </w:t>
      </w:r>
      <w:r>
        <w:rPr>
          <w:rFonts w:eastAsia="Arial Unicode MS" w:cs="Arial Unicode MS" w:ascii="Times New Roman" w:hAnsi="Times New Roman"/>
          <w:b w:val="false"/>
          <w:i/>
          <w:color w:val="000000"/>
          <w:sz w:val="24"/>
          <w:szCs w:val="28"/>
          <w:u w:val="none"/>
          <w:lang w:val="en-US"/>
        </w:rPr>
        <w:t xml:space="preserve">Casa de la Pavo, </w:t>
      </w:r>
      <w:r>
        <w:rPr>
          <w:rFonts w:eastAsia="Arial Unicode MS" w:cs="Arial Unicode MS" w:ascii="Times New Roman" w:hAnsi="Times New Roman"/>
          <w:b w:val="false"/>
          <w:i w:val="false"/>
          <w:color w:val="000000"/>
          <w:sz w:val="24"/>
          <w:szCs w:val="28"/>
          <w:u w:val="none"/>
          <w:lang w:val="en-US"/>
        </w:rPr>
        <w:t xml:space="preserve">created by Auralea Krieger, which </w:t>
      </w:r>
      <w:r>
        <w:rPr>
          <w:rFonts w:eastAsia="Arial Unicode MS" w:cs="Arial Unicode MS" w:ascii="Times New Roman" w:hAnsi="Times New Roman"/>
          <w:b w:val="false"/>
          <w:i w:val="false"/>
          <w:color w:val="000000"/>
          <w:sz w:val="24"/>
          <w:szCs w:val="28"/>
          <w:u w:val="none"/>
          <w:lang w:val="en-US"/>
        </w:rPr>
        <w:t>Stephanie</w:t>
      </w:r>
      <w:r>
        <w:rPr>
          <w:rFonts w:eastAsia="Arial Unicode MS" w:cs="Arial Unicode MS" w:ascii="Times New Roman" w:hAnsi="Times New Roman"/>
          <w:b w:val="false"/>
          <w:i w:val="false"/>
          <w:color w:val="000000"/>
          <w:sz w:val="24"/>
          <w:szCs w:val="28"/>
          <w:u w:val="none"/>
          <w:lang w:val="en-US"/>
        </w:rPr>
        <w:t xml:space="preserve"> calls “my dream house, as everything Auralea created and designed in this dollhouse is exactly what I would have done myself. I still can’t believe that I am the new owner of this gorgeous Mediterranean villa,” she </w:t>
      </w:r>
      <w:r>
        <w:rPr>
          <w:rFonts w:eastAsia="Arial Unicode MS" w:cs="Arial Unicode MS" w:ascii="Times New Roman" w:hAnsi="Times New Roman"/>
          <w:b w:val="false"/>
          <w:i w:val="false"/>
          <w:color w:val="000000"/>
          <w:sz w:val="24"/>
          <w:szCs w:val="28"/>
          <w:u w:val="none"/>
          <w:lang w:val="en-US"/>
        </w:rPr>
        <w:t>said</w:t>
      </w:r>
      <w:r>
        <w:rPr>
          <w:rFonts w:eastAsia="Arial Unicode MS" w:cs="Arial Unicode MS" w:ascii="Times New Roman" w:hAnsi="Times New Roman"/>
          <w:b w:val="false"/>
          <w:i w:val="false"/>
          <w:color w:val="000000"/>
          <w:sz w:val="24"/>
          <w:szCs w:val="28"/>
          <w:u w:val="none"/>
          <w:lang w:val="en-US"/>
        </w:rPr>
        <w:t xml:space="preserve">. </w:t>
      </w:r>
      <w:r>
        <w:rPr>
          <w:rFonts w:eastAsia="Arial Unicode MS" w:cs="Arial Unicode MS" w:ascii="Times New Roman" w:hAnsi="Times New Roman"/>
          <w:b w:val="false"/>
          <w:i w:val="false"/>
          <w:color w:val="000000"/>
          <w:sz w:val="24"/>
          <w:szCs w:val="28"/>
          <w:u w:val="none"/>
          <w:lang w:val="en-US"/>
        </w:rPr>
        <w:t>Still another</w:t>
      </w:r>
      <w:r>
        <w:rPr>
          <w:rFonts w:eastAsia="Arial Unicode MS" w:cs="Arial Unicode MS" w:ascii="Times New Roman" w:hAnsi="Times New Roman"/>
          <w:b w:val="false"/>
          <w:i w:val="false"/>
          <w:color w:val="000000"/>
          <w:sz w:val="24"/>
          <w:szCs w:val="28"/>
          <w:u w:val="none"/>
          <w:lang w:val="en-US"/>
        </w:rPr>
        <w:t xml:space="preserve"> Mediterranean villa, which she calls </w:t>
      </w:r>
      <w:r>
        <w:rPr>
          <w:rFonts w:eastAsia="Arial Unicode MS" w:cs="Arial Unicode MS" w:ascii="Times New Roman" w:hAnsi="Times New Roman"/>
          <w:b w:val="false"/>
          <w:i/>
          <w:color w:val="000000"/>
          <w:sz w:val="24"/>
          <w:szCs w:val="28"/>
          <w:u w:val="none"/>
          <w:lang w:val="en-US"/>
        </w:rPr>
        <w:t xml:space="preserve">Casa del Sol Brilliante, </w:t>
      </w:r>
      <w:r>
        <w:rPr>
          <w:rFonts w:eastAsia="Arial Unicode MS" w:cs="Arial Unicode MS" w:ascii="Times New Roman" w:hAnsi="Times New Roman"/>
          <w:b w:val="false"/>
          <w:i w:val="false"/>
          <w:color w:val="000000"/>
          <w:sz w:val="24"/>
          <w:szCs w:val="28"/>
          <w:u w:val="none"/>
          <w:lang w:val="en-US"/>
        </w:rPr>
        <w:t xml:space="preserve">was added to </w:t>
      </w:r>
      <w:r>
        <w:rPr>
          <w:rFonts w:eastAsia="Arial Unicode MS" w:cs="Arial Unicode MS" w:ascii="Times New Roman" w:hAnsi="Times New Roman"/>
          <w:b w:val="false"/>
          <w:i w:val="false"/>
          <w:color w:val="000000"/>
          <w:sz w:val="24"/>
          <w:szCs w:val="28"/>
          <w:u w:val="none"/>
          <w:lang w:val="en-US"/>
        </w:rPr>
        <w:t>her collection</w:t>
      </w:r>
      <w:r>
        <w:rPr>
          <w:rFonts w:eastAsia="Arial Unicode MS" w:cs="Arial Unicode MS" w:ascii="Times New Roman" w:hAnsi="Times New Roman"/>
          <w:b w:val="false"/>
          <w:i/>
          <w:color w:val="000000"/>
          <w:sz w:val="24"/>
          <w:szCs w:val="28"/>
          <w:u w:val="none"/>
          <w:lang w:val="en-US"/>
        </w:rPr>
        <w:t xml:space="preserve">; </w:t>
      </w:r>
      <w:r>
        <w:rPr>
          <w:rFonts w:eastAsia="Arial Unicode MS" w:cs="Arial Unicode MS" w:ascii="Times New Roman" w:hAnsi="Times New Roman"/>
          <w:b w:val="false"/>
          <w:i w:val="false"/>
          <w:color w:val="000000"/>
          <w:sz w:val="24"/>
          <w:szCs w:val="28"/>
          <w:u w:val="none"/>
          <w:lang w:val="en-US"/>
        </w:rPr>
        <w:t>i</w:t>
      </w:r>
      <w:r>
        <w:rPr>
          <w:rFonts w:eastAsia="Arial Unicode MS" w:cs="Arial Unicode MS" w:ascii="Times New Roman" w:hAnsi="Times New Roman"/>
          <w:b w:val="false"/>
          <w:i w:val="false"/>
          <w:color w:val="000000"/>
          <w:sz w:val="24"/>
          <w:szCs w:val="28"/>
          <w:u w:val="none"/>
          <w:lang w:val="en-US"/>
        </w:rPr>
        <w:t xml:space="preserve">t is an antique made sometime in the 1920s by The Toy Brothers in Beacon, New York. All of these houses were purchased within the year of her serious </w:t>
      </w:r>
      <w:r>
        <w:rPr>
          <w:rFonts w:eastAsia="Arial Unicode MS" w:cs="Arial Unicode MS" w:ascii="Times New Roman" w:hAnsi="Times New Roman"/>
          <w:b w:val="false"/>
          <w:i w:val="false"/>
          <w:color w:val="000000"/>
          <w:sz w:val="24"/>
          <w:szCs w:val="28"/>
          <w:u w:val="none"/>
          <w:lang w:val="en-US"/>
        </w:rPr>
        <w:t>focus on</w:t>
      </w:r>
      <w:r>
        <w:rPr>
          <w:rFonts w:eastAsia="Arial Unicode MS" w:cs="Arial Unicode MS" w:ascii="Times New Roman" w:hAnsi="Times New Roman"/>
          <w:b w:val="false"/>
          <w:i w:val="false"/>
          <w:color w:val="000000"/>
          <w:sz w:val="24"/>
          <w:szCs w:val="28"/>
          <w:u w:val="none"/>
          <w:lang w:val="en-US"/>
        </w:rPr>
        <w:t xml:space="preserve"> miniatures, but her real “frenzy” (as she called it) of creating miniatures didn’t happen until April 2016. A detailed plastic owl spotted at a hobby/craft store caught her eye, and she bought it with the intention of creating a small nature scene. </w:t>
      </w:r>
      <w:r>
        <w:rPr>
          <w:rFonts w:eastAsia="Arial Unicode MS" w:cs="Arial Unicode MS" w:ascii="Times New Roman" w:hAnsi="Times New Roman"/>
          <w:b w:val="false"/>
          <w:i w:val="false"/>
          <w:color w:val="000000"/>
          <w:sz w:val="24"/>
          <w:szCs w:val="28"/>
          <w:u w:val="none"/>
          <w:lang w:val="en-US"/>
        </w:rPr>
        <w:t>G</w:t>
      </w:r>
      <w:r>
        <w:rPr>
          <w:rFonts w:eastAsia="Arial Unicode MS" w:cs="Arial Unicode MS" w:ascii="Times New Roman" w:hAnsi="Times New Roman"/>
          <w:b w:val="false"/>
          <w:i w:val="false"/>
          <w:color w:val="000000"/>
          <w:sz w:val="24"/>
          <w:szCs w:val="28"/>
          <w:u w:val="none"/>
          <w:lang w:val="en-US"/>
        </w:rPr>
        <w:t xml:space="preserve">ood friend and miniature artist, Lisa Meyer, gave her suggestions on what to do, and so her obsession began. Three wooden, nested house shells </w:t>
      </w:r>
      <w:r>
        <w:rPr>
          <w:rFonts w:eastAsia="Arial Unicode MS" w:cs="Arial Unicode MS" w:ascii="Times New Roman" w:hAnsi="Times New Roman"/>
          <w:b w:val="false"/>
          <w:i w:val="false"/>
          <w:color w:val="000000"/>
          <w:sz w:val="24"/>
          <w:szCs w:val="28"/>
          <w:u w:val="none"/>
          <w:lang w:val="en-US"/>
        </w:rPr>
        <w:t xml:space="preserve">were the nucleus of </w:t>
      </w:r>
      <w:r>
        <w:rPr>
          <w:rFonts w:eastAsia="Arial Unicode MS" w:cs="Arial Unicode MS" w:ascii="Times New Roman" w:hAnsi="Times New Roman"/>
          <w:b w:val="false"/>
          <w:i w:val="false"/>
          <w:color w:val="000000"/>
          <w:sz w:val="24"/>
          <w:szCs w:val="28"/>
          <w:u w:val="none"/>
          <w:lang w:val="en-US"/>
        </w:rPr>
        <w:t xml:space="preserve">her first larger original project, a Middle Eastern diorama entitled </w:t>
      </w:r>
      <w:r>
        <w:rPr>
          <w:rFonts w:eastAsia="Arial Unicode MS" w:cs="Arial Unicode MS" w:ascii="Times New Roman" w:hAnsi="Times New Roman"/>
          <w:b w:val="false"/>
          <w:i/>
          <w:color w:val="000000"/>
          <w:sz w:val="24"/>
          <w:szCs w:val="28"/>
          <w:u w:val="none"/>
          <w:lang w:val="en-US"/>
        </w:rPr>
        <w:t xml:space="preserve">The Palace Souk Semmarine, </w:t>
      </w:r>
      <w:r>
        <w:rPr>
          <w:rFonts w:eastAsia="Arial Unicode MS" w:cs="Arial Unicode MS" w:ascii="Times New Roman" w:hAnsi="Times New Roman"/>
          <w:b w:val="false"/>
          <w:i w:val="false"/>
          <w:color w:val="000000"/>
          <w:sz w:val="24"/>
          <w:szCs w:val="28"/>
          <w:u w:val="none"/>
          <w:lang w:val="en-US"/>
        </w:rPr>
        <w:t>a 3’ x 3’ diorama portraying a Middle Eastern bazaar.</w:t>
        <w:br/>
        <w:t>Stephanie is mostly self-taught, with the exception of some classes in dollhouse wiring, mini cake making, soldering, and metalsmithing. Her business partner/friend, Lisa Meyer, is an experienced miniaturist who contributes her expertise when needed. Stephanie’s workplace is her childhood bedroom in her parents’ home, which she inherited. She has decorated the room in a very eclectic manner, with objects representative of diverse cultures to inspire her. She cites her slender, bent-nose jewelry pliers as her most valuable tool, but added that there are many others she values. Her biggest difficulty in working with miniatures is in clay, as it is a new medium for her; she finds that she sometimes can’t quite execute what is in her mind, but feels that her skill will develop over time.</w:t>
        <w:br/>
      </w:r>
      <w:r>
        <w:rPr>
          <w:rFonts w:eastAsia="Arial Unicode MS" w:cs="Arial Unicode MS" w:ascii="Times New Roman" w:hAnsi="Times New Roman"/>
          <w:b w:val="false"/>
          <w:i w:val="false"/>
          <w:color w:val="000000"/>
          <w:sz w:val="24"/>
          <w:szCs w:val="28"/>
          <w:u w:val="none"/>
          <w:lang w:val="en-US"/>
        </w:rPr>
        <w:t>Inspiration is easy for Stephanie. “It’s everywhere and in everything,” she said. “ I am ultra-sensitive to my surroundings. It can be as simple as seeing or reading something in a book or a magazine to watching the reflection of light, shadow, and color bounce off a petal on a flower at dawn or during the twilight hour.  I never know what is going to trigger inspiration for me to create something new and original.”</w:t>
      </w:r>
    </w:p>
    <w:p>
      <w:pPr>
        <w:pStyle w:val="Normal"/>
        <w:rPr/>
      </w:pPr>
      <w:r>
        <w:rPr>
          <w:rFonts w:eastAsia="Arial Unicode MS" w:cs="Arial Unicode MS" w:ascii="Times New Roman" w:hAnsi="Times New Roman"/>
          <w:b w:val="false"/>
          <w:i w:val="false"/>
          <w:color w:val="000000"/>
          <w:sz w:val="24"/>
          <w:szCs w:val="28"/>
          <w:u w:val="none"/>
          <w:lang w:val="en-US"/>
        </w:rPr>
        <w:t>T</w:t>
      </w:r>
      <w:r>
        <w:rPr>
          <w:rFonts w:eastAsia="Arial Unicode MS" w:cs="Arial Unicode MS" w:ascii="Times New Roman" w:hAnsi="Times New Roman"/>
          <w:b w:val="false"/>
          <w:i w:val="false"/>
          <w:color w:val="000000"/>
          <w:sz w:val="24"/>
          <w:szCs w:val="28"/>
          <w:u w:val="none"/>
          <w:lang w:val="en-US"/>
        </w:rPr>
        <w:t xml:space="preserve">he future for miniatures is very exciting and promising </w:t>
      </w:r>
      <w:r>
        <w:rPr>
          <w:rFonts w:eastAsia="Arial Unicode MS" w:cs="Arial Unicode MS" w:ascii="Times New Roman" w:hAnsi="Times New Roman"/>
          <w:b w:val="false"/>
          <w:i w:val="false"/>
          <w:color w:val="000000"/>
          <w:sz w:val="24"/>
          <w:szCs w:val="28"/>
          <w:u w:val="none"/>
          <w:lang w:val="en-US"/>
        </w:rPr>
        <w:t>in Stephanie’s opinion</w:t>
      </w:r>
      <w:r>
        <w:rPr>
          <w:rFonts w:eastAsia="Arial Unicode MS" w:cs="Arial Unicode MS" w:ascii="Times New Roman" w:hAnsi="Times New Roman"/>
          <w:b w:val="false"/>
          <w:i w:val="false"/>
          <w:color w:val="000000"/>
          <w:sz w:val="24"/>
          <w:szCs w:val="28"/>
          <w:u w:val="none"/>
          <w:lang w:val="en-US"/>
        </w:rPr>
        <w:t xml:space="preserve">. “It appears that more and more miniatures are being </w:t>
      </w:r>
      <w:r>
        <w:rPr>
          <w:rFonts w:eastAsia="Arial Unicode MS" w:cs="Arial Unicode MS" w:ascii="Times New Roman" w:hAnsi="Times New Roman"/>
          <w:b w:val="false"/>
          <w:i w:val="false"/>
          <w:color w:val="000000"/>
          <w:sz w:val="24"/>
          <w:szCs w:val="28"/>
          <w:u w:val="none"/>
          <w:lang w:val="en-US"/>
        </w:rPr>
        <w:t xml:space="preserve">highlighted </w:t>
      </w:r>
      <w:r>
        <w:rPr>
          <w:rFonts w:eastAsia="Arial Unicode MS" w:cs="Arial Unicode MS" w:ascii="Times New Roman" w:hAnsi="Times New Roman"/>
          <w:b w:val="false"/>
          <w:i w:val="false"/>
          <w:color w:val="000000"/>
          <w:sz w:val="24"/>
          <w:szCs w:val="28"/>
          <w:u w:val="none"/>
          <w:lang w:val="en-US"/>
        </w:rPr>
        <w:t xml:space="preserve">to the public. I’ve noticed that I see more miniatures in TV commercials and in magazines. This year, New York City gave us a gift of a new permanent miniature exhibit called </w:t>
      </w:r>
      <w:r>
        <w:rPr>
          <w:rFonts w:eastAsia="Arial Unicode MS" w:cs="Arial Unicode MS" w:ascii="Times New Roman" w:hAnsi="Times New Roman"/>
          <w:b w:val="false"/>
          <w:i/>
          <w:color w:val="000000"/>
          <w:sz w:val="24"/>
          <w:szCs w:val="28"/>
          <w:u w:val="none"/>
          <w:lang w:val="en-US"/>
        </w:rPr>
        <w:t xml:space="preserve">Gulliver’s Gate; </w:t>
      </w:r>
      <w:r>
        <w:rPr>
          <w:rFonts w:eastAsia="Arial Unicode MS" w:cs="Arial Unicode MS" w:ascii="Times New Roman" w:hAnsi="Times New Roman"/>
          <w:b w:val="false"/>
          <w:i w:val="false"/>
          <w:color w:val="000000"/>
          <w:sz w:val="24"/>
          <w:szCs w:val="28"/>
          <w:u w:val="none"/>
          <w:lang w:val="en-US"/>
        </w:rPr>
        <w:t>i</w:t>
      </w:r>
      <w:r>
        <w:rPr>
          <w:rFonts w:eastAsia="Arial Unicode MS" w:cs="Arial Unicode MS" w:ascii="Times New Roman" w:hAnsi="Times New Roman"/>
          <w:b w:val="false"/>
          <w:i w:val="false"/>
          <w:color w:val="000000"/>
          <w:sz w:val="24"/>
          <w:szCs w:val="28"/>
          <w:u w:val="none"/>
          <w:lang w:val="en-US"/>
        </w:rPr>
        <w:t xml:space="preserve">t is astounding and a must-see! Last year, the </w:t>
      </w:r>
      <w:r>
        <w:rPr>
          <w:rFonts w:eastAsia="Arial Unicode MS" w:cs="Arial Unicode MS" w:ascii="Times New Roman" w:hAnsi="Times New Roman"/>
          <w:b w:val="false"/>
          <w:i/>
          <w:color w:val="000000"/>
          <w:sz w:val="24"/>
          <w:szCs w:val="28"/>
          <w:u w:val="none"/>
          <w:lang w:val="en-US"/>
        </w:rPr>
        <w:t>Astolat Dollhouse Castle,</w:t>
      </w:r>
      <w:r>
        <w:rPr>
          <w:rFonts w:eastAsia="Arial Unicode MS" w:cs="Arial Unicode MS" w:ascii="Times New Roman" w:hAnsi="Times New Roman"/>
          <w:b w:val="false"/>
          <w:i w:val="false"/>
          <w:color w:val="000000"/>
          <w:sz w:val="24"/>
          <w:szCs w:val="28"/>
          <w:u w:val="none"/>
          <w:lang w:val="en-US"/>
        </w:rPr>
        <w:t xml:space="preserve"> which was stated to be the ‘most expensive’ dollhouse in the US, was exhibited at </w:t>
      </w:r>
      <w:r>
        <w:rPr>
          <w:rFonts w:eastAsia="Arial Unicode MS" w:cs="Arial Unicode MS" w:ascii="Times New Roman" w:hAnsi="Times New Roman"/>
          <w:b w:val="false"/>
          <w:i w:val="false"/>
          <w:color w:val="000000"/>
          <w:sz w:val="24"/>
          <w:szCs w:val="28"/>
          <w:u w:val="none"/>
          <w:lang w:val="en-US"/>
        </w:rPr>
        <w:t>t</w:t>
      </w:r>
      <w:r>
        <w:rPr>
          <w:rFonts w:eastAsia="Arial Unicode MS" w:cs="Arial Unicode MS" w:ascii="Times New Roman" w:hAnsi="Times New Roman"/>
          <w:b w:val="false"/>
          <w:i w:val="false"/>
          <w:color w:val="000000"/>
          <w:sz w:val="24"/>
          <w:szCs w:val="28"/>
          <w:u w:val="none"/>
          <w:lang w:val="en-US"/>
        </w:rPr>
        <w:t xml:space="preserve">he Time Warner building in New York. So there seems to be a strong interest for this art form, at least where I live. I also feel that with innovative technology developing constantly, the stage </w:t>
      </w:r>
      <w:r>
        <w:rPr>
          <w:rFonts w:eastAsia="Arial Unicode MS" w:cs="Arial Unicode MS" w:ascii="Times New Roman" w:hAnsi="Times New Roman"/>
          <w:b w:val="false"/>
          <w:i w:val="false"/>
          <w:color w:val="000000"/>
          <w:sz w:val="24"/>
          <w:szCs w:val="28"/>
          <w:u w:val="none"/>
          <w:lang w:val="en-US"/>
        </w:rPr>
        <w:t xml:space="preserve">is being set </w:t>
      </w:r>
      <w:r>
        <w:rPr>
          <w:rFonts w:eastAsia="Arial Unicode MS" w:cs="Arial Unicode MS" w:ascii="Times New Roman" w:hAnsi="Times New Roman"/>
          <w:b w:val="false"/>
          <w:i w:val="false"/>
          <w:color w:val="000000"/>
          <w:sz w:val="24"/>
          <w:szCs w:val="28"/>
          <w:u w:val="none"/>
          <w:lang w:val="en-US"/>
        </w:rPr>
        <w:t>for miniature artist</w:t>
      </w:r>
      <w:r>
        <w:rPr>
          <w:rFonts w:eastAsia="Arial Unicode MS" w:cs="Arial Unicode MS" w:ascii="Times New Roman" w:hAnsi="Times New Roman"/>
          <w:b w:val="false"/>
          <w:i w:val="false"/>
          <w:color w:val="000000"/>
          <w:sz w:val="24"/>
          <w:szCs w:val="28"/>
          <w:u w:val="none"/>
          <w:lang w:val="en-US"/>
        </w:rPr>
        <w:t>s</w:t>
      </w:r>
      <w:r>
        <w:rPr>
          <w:rFonts w:eastAsia="Arial Unicode MS" w:cs="Arial Unicode MS" w:ascii="Times New Roman" w:hAnsi="Times New Roman"/>
          <w:b w:val="false"/>
          <w:i w:val="false"/>
          <w:color w:val="000000"/>
          <w:sz w:val="24"/>
          <w:szCs w:val="28"/>
          <w:u w:val="none"/>
          <w:lang w:val="en-US"/>
        </w:rPr>
        <w:t xml:space="preserve"> to broaden their individual creativity, and </w:t>
      </w:r>
      <w:r>
        <w:rPr>
          <w:rFonts w:eastAsia="Arial Unicode MS" w:cs="Arial Unicode MS" w:ascii="Times New Roman" w:hAnsi="Times New Roman"/>
          <w:b w:val="false"/>
          <w:i w:val="false"/>
          <w:color w:val="000000"/>
          <w:sz w:val="24"/>
          <w:szCs w:val="28"/>
          <w:u w:val="none"/>
          <w:lang w:val="en-US"/>
        </w:rPr>
        <w:t xml:space="preserve">to </w:t>
      </w:r>
      <w:r>
        <w:rPr>
          <w:rFonts w:eastAsia="Arial Unicode MS" w:cs="Arial Unicode MS" w:ascii="Times New Roman" w:hAnsi="Times New Roman"/>
          <w:b w:val="false"/>
          <w:i w:val="false"/>
          <w:color w:val="000000"/>
          <w:sz w:val="24"/>
          <w:szCs w:val="28"/>
          <w:u w:val="none"/>
          <w:lang w:val="en-US"/>
        </w:rPr>
        <w:t xml:space="preserve">explore innovative ways to produce art. For example, </w:t>
      </w:r>
      <w:r>
        <w:rPr>
          <w:rFonts w:eastAsia="Arial Unicode MS" w:cs="Arial Unicode MS" w:ascii="Times New Roman" w:hAnsi="Times New Roman"/>
          <w:b w:val="false"/>
          <w:i w:val="false"/>
          <w:color w:val="000000"/>
          <w:sz w:val="24"/>
          <w:szCs w:val="28"/>
          <w:u w:val="none"/>
          <w:lang w:val="en-US"/>
        </w:rPr>
        <w:t xml:space="preserve">there’s </w:t>
      </w:r>
      <w:r>
        <w:rPr>
          <w:rFonts w:eastAsia="Arial Unicode MS" w:cs="Arial Unicode MS" w:ascii="Times New Roman" w:hAnsi="Times New Roman"/>
          <w:b w:val="false"/>
          <w:i w:val="false"/>
          <w:color w:val="000000"/>
          <w:sz w:val="24"/>
          <w:szCs w:val="28"/>
          <w:u w:val="none"/>
          <w:lang w:val="en-US"/>
        </w:rPr>
        <w:t xml:space="preserve">the 3-D printer; </w:t>
      </w:r>
      <w:r>
        <w:rPr>
          <w:rFonts w:eastAsia="Arial Unicode MS" w:cs="Arial Unicode MS" w:ascii="Times New Roman" w:hAnsi="Times New Roman"/>
          <w:b w:val="false"/>
          <w:i w:val="false"/>
          <w:color w:val="000000"/>
          <w:sz w:val="24"/>
          <w:szCs w:val="28"/>
          <w:u w:val="none"/>
          <w:lang w:val="en-US"/>
        </w:rPr>
        <w:t>t</w:t>
      </w:r>
      <w:r>
        <w:rPr>
          <w:rFonts w:eastAsia="Arial Unicode MS" w:cs="Arial Unicode MS" w:ascii="Times New Roman" w:hAnsi="Times New Roman"/>
          <w:b w:val="false"/>
          <w:i w:val="false"/>
          <w:color w:val="000000"/>
          <w:sz w:val="24"/>
          <w:szCs w:val="28"/>
          <w:u w:val="none"/>
          <w:lang w:val="en-US"/>
        </w:rPr>
        <w:t xml:space="preserve">hat certainly has changed the creative field for many artisans. </w:t>
      </w:r>
      <w:r>
        <w:rPr>
          <w:rFonts w:eastAsia="Arial Unicode MS" w:cs="Arial Unicode MS" w:ascii="Times New Roman" w:hAnsi="Times New Roman"/>
          <w:b w:val="false"/>
          <w:i w:val="false"/>
          <w:color w:val="000000"/>
          <w:sz w:val="24"/>
          <w:szCs w:val="28"/>
          <w:u w:val="none"/>
          <w:lang w:val="en-US"/>
        </w:rPr>
        <w:t>St</w:t>
      </w:r>
      <w:r>
        <w:rPr>
          <w:rFonts w:eastAsia="Arial Unicode MS" w:cs="Arial Unicode MS" w:ascii="Times New Roman" w:hAnsi="Times New Roman"/>
          <w:b w:val="false"/>
          <w:i w:val="false"/>
          <w:color w:val="000000"/>
          <w:sz w:val="24"/>
          <w:szCs w:val="28"/>
          <w:u w:val="none"/>
          <w:lang w:val="en-US"/>
        </w:rPr>
        <w:t xml:space="preserve">ill more work needs to be done to </w:t>
      </w:r>
      <w:r>
        <w:rPr>
          <w:rFonts w:eastAsia="Arial Unicode MS" w:cs="Arial Unicode MS" w:ascii="Times New Roman" w:hAnsi="Times New Roman"/>
          <w:b w:val="false"/>
          <w:i w:val="false"/>
          <w:color w:val="000000"/>
          <w:sz w:val="24"/>
          <w:szCs w:val="28"/>
          <w:u w:val="none"/>
          <w:lang w:val="en-US"/>
        </w:rPr>
        <w:t>increase the focus on</w:t>
      </w:r>
      <w:r>
        <w:rPr>
          <w:rFonts w:eastAsia="Arial Unicode MS" w:cs="Arial Unicode MS" w:ascii="Times New Roman" w:hAnsi="Times New Roman"/>
          <w:b w:val="false"/>
          <w:i w:val="false"/>
          <w:color w:val="000000"/>
          <w:sz w:val="24"/>
          <w:szCs w:val="28"/>
          <w:u w:val="none"/>
          <w:lang w:val="en-US"/>
        </w:rPr>
        <w:t xml:space="preserve"> the world of miniatures, and I feel </w:t>
      </w:r>
      <w:r>
        <w:rPr>
          <w:rFonts w:eastAsia="Arial Unicode MS" w:cs="Arial Unicode MS" w:ascii="Times New Roman" w:hAnsi="Times New Roman"/>
          <w:b w:val="false"/>
          <w:i w:val="false"/>
          <w:color w:val="000000"/>
          <w:sz w:val="24"/>
          <w:szCs w:val="28"/>
          <w:u w:val="none"/>
          <w:lang w:val="en-US"/>
        </w:rPr>
        <w:t>that displays</w:t>
      </w:r>
      <w:r>
        <w:rPr>
          <w:rFonts w:eastAsia="Arial Unicode MS" w:cs="Arial Unicode MS" w:ascii="Times New Roman" w:hAnsi="Times New Roman"/>
          <w:b w:val="false"/>
          <w:i w:val="false"/>
          <w:color w:val="000000"/>
          <w:sz w:val="24"/>
          <w:szCs w:val="28"/>
          <w:u w:val="none"/>
          <w:lang w:val="en-US"/>
        </w:rPr>
        <w:t xml:space="preserve"> in libraries, museums, </w:t>
      </w:r>
      <w:r>
        <w:rPr>
          <w:rFonts w:eastAsia="Arial Unicode MS" w:cs="Arial Unicode MS" w:ascii="Times New Roman" w:hAnsi="Times New Roman"/>
          <w:b w:val="false"/>
          <w:i w:val="false"/>
          <w:color w:val="000000"/>
          <w:sz w:val="24"/>
          <w:szCs w:val="28"/>
          <w:u w:val="none"/>
          <w:lang w:val="en-US"/>
        </w:rPr>
        <w:t xml:space="preserve">and </w:t>
      </w:r>
      <w:r>
        <w:rPr>
          <w:rFonts w:eastAsia="Arial Unicode MS" w:cs="Arial Unicode MS" w:ascii="Times New Roman" w:hAnsi="Times New Roman"/>
          <w:b w:val="false"/>
          <w:i w:val="false"/>
          <w:color w:val="000000"/>
          <w:sz w:val="24"/>
          <w:szCs w:val="28"/>
          <w:u w:val="none"/>
          <w:lang w:val="en-US"/>
        </w:rPr>
        <w:t xml:space="preserve">local establishments need to increase. </w:t>
      </w:r>
      <w:r>
        <w:rPr>
          <w:rFonts w:eastAsia="Arial Unicode MS" w:cs="Arial Unicode MS" w:ascii="Times New Roman" w:hAnsi="Times New Roman"/>
          <w:b w:val="false"/>
          <w:i w:val="false"/>
          <w:color w:val="000000"/>
          <w:sz w:val="24"/>
          <w:szCs w:val="28"/>
          <w:u w:val="none"/>
          <w:lang w:val="en-US"/>
        </w:rPr>
        <w:t>We who</w:t>
      </w:r>
      <w:r>
        <w:rPr>
          <w:rFonts w:eastAsia="Arial Unicode MS" w:cs="Arial Unicode MS" w:ascii="Times New Roman" w:hAnsi="Times New Roman"/>
          <w:b w:val="false"/>
          <w:i w:val="false"/>
          <w:color w:val="000000"/>
          <w:sz w:val="24"/>
          <w:szCs w:val="28"/>
          <w:u w:val="none"/>
          <w:lang w:val="en-US"/>
        </w:rPr>
        <w:t xml:space="preserve"> create and/or collect should reach out to youngsters and adults, invit</w:t>
      </w:r>
      <w:r>
        <w:rPr>
          <w:rFonts w:eastAsia="Arial Unicode MS" w:cs="Arial Unicode MS" w:ascii="Times New Roman" w:hAnsi="Times New Roman"/>
          <w:b w:val="false"/>
          <w:i w:val="false"/>
          <w:color w:val="000000"/>
          <w:sz w:val="24"/>
          <w:szCs w:val="28"/>
          <w:u w:val="none"/>
          <w:lang w:val="en-US"/>
        </w:rPr>
        <w:t>ing</w:t>
      </w:r>
      <w:r>
        <w:rPr>
          <w:rFonts w:eastAsia="Arial Unicode MS" w:cs="Arial Unicode MS" w:ascii="Times New Roman" w:hAnsi="Times New Roman"/>
          <w:b w:val="false"/>
          <w:i w:val="false"/>
          <w:color w:val="000000"/>
          <w:sz w:val="24"/>
          <w:szCs w:val="28"/>
          <w:u w:val="none"/>
          <w:lang w:val="en-US"/>
        </w:rPr>
        <w:t xml:space="preserve"> them to the miniature experience in any way that we can.”</w:t>
      </w:r>
    </w:p>
    <w:p>
      <w:pPr>
        <w:pStyle w:val="BodyA"/>
        <w:shd w:fill="FFFFFF" w:val="clear"/>
        <w:rPr/>
      </w:pPr>
      <w:r>
        <w:rPr>
          <w:rFonts w:eastAsia="Arial Unicode MS" w:cs="Arial Unicode MS" w:ascii="Times New Roman" w:hAnsi="Times New Roman"/>
          <w:b w:val="false"/>
          <w:i w:val="false"/>
          <w:color w:val="000000"/>
          <w:sz w:val="24"/>
          <w:szCs w:val="28"/>
          <w:u w:val="none"/>
          <w:lang w:val="en-US"/>
        </w:rPr>
        <w:t>Stephanie already has a new project in the works. “</w:t>
      </w:r>
      <w:r>
        <w:rPr>
          <w:rFonts w:eastAsia="Arial Unicode MS" w:cs="Arial Unicode MS" w:ascii="Times New Roman" w:hAnsi="Times New Roman"/>
          <w:b w:val="false"/>
          <w:i w:val="false"/>
          <w:color w:val="000000"/>
          <w:sz w:val="24"/>
          <w:szCs w:val="28"/>
          <w:u w:val="none"/>
          <w:lang w:val="en-US"/>
        </w:rPr>
        <w:t xml:space="preserve">Currently, I am in the designing stage of creating a </w:t>
      </w:r>
      <w:r>
        <w:rPr>
          <w:rFonts w:eastAsia="Arial Unicode MS" w:cs="Arial Unicode MS" w:ascii="Times New Roman" w:hAnsi="Times New Roman"/>
          <w:b w:val="false"/>
          <w:i w:val="false"/>
          <w:color w:val="000000"/>
          <w:sz w:val="24"/>
          <w:szCs w:val="28"/>
          <w:u w:val="none"/>
          <w:lang w:val="en-US"/>
        </w:rPr>
        <w:t xml:space="preserve">miniature </w:t>
      </w:r>
      <w:r>
        <w:rPr>
          <w:rFonts w:eastAsia="Arial Unicode MS" w:cs="Arial Unicode MS" w:ascii="Times New Roman" w:hAnsi="Times New Roman"/>
          <w:b w:val="false"/>
          <w:i w:val="false"/>
          <w:color w:val="000000"/>
          <w:sz w:val="24"/>
          <w:szCs w:val="28"/>
          <w:u w:val="none"/>
          <w:lang w:val="en-US"/>
        </w:rPr>
        <w:t xml:space="preserve">Egyptian </w:t>
      </w:r>
      <w:r>
        <w:rPr>
          <w:rFonts w:eastAsia="Arial Unicode MS" w:cs="Arial Unicode MS" w:ascii="Times New Roman" w:hAnsi="Times New Roman"/>
          <w:b w:val="false"/>
          <w:i w:val="false"/>
          <w:color w:val="000000"/>
          <w:sz w:val="24"/>
          <w:szCs w:val="28"/>
          <w:u w:val="none"/>
          <w:lang w:val="en-US"/>
        </w:rPr>
        <w:t>e</w:t>
      </w:r>
      <w:r>
        <w:rPr>
          <w:rFonts w:eastAsia="Arial Unicode MS" w:cs="Arial Unicode MS" w:ascii="Times New Roman" w:hAnsi="Times New Roman"/>
          <w:b w:val="false"/>
          <w:i w:val="false"/>
          <w:color w:val="000000"/>
          <w:sz w:val="24"/>
          <w:szCs w:val="28"/>
          <w:u w:val="none"/>
          <w:lang w:val="en-US"/>
        </w:rPr>
        <w:t xml:space="preserve">xcavation </w:t>
      </w:r>
      <w:r>
        <w:rPr>
          <w:rFonts w:eastAsia="Arial Unicode MS" w:cs="Arial Unicode MS" w:ascii="Times New Roman" w:hAnsi="Times New Roman"/>
          <w:b w:val="false"/>
          <w:i w:val="false"/>
          <w:color w:val="000000"/>
          <w:sz w:val="24"/>
          <w:szCs w:val="28"/>
          <w:u w:val="none"/>
          <w:lang w:val="en-US"/>
        </w:rPr>
        <w:t>s</w:t>
      </w:r>
      <w:r>
        <w:rPr>
          <w:rFonts w:eastAsia="Arial Unicode MS" w:cs="Arial Unicode MS" w:ascii="Times New Roman" w:hAnsi="Times New Roman"/>
          <w:b w:val="false"/>
          <w:i w:val="false"/>
          <w:color w:val="000000"/>
          <w:sz w:val="24"/>
          <w:szCs w:val="28"/>
          <w:u w:val="none"/>
          <w:lang w:val="en-US"/>
        </w:rPr>
        <w:t xml:space="preserve">ite which will have three levels. The top will show the opening to the tomb, a worker’s tent, camels, Egyptologists, and Middle Eastern </w:t>
      </w:r>
      <w:r>
        <w:rPr>
          <w:rFonts w:eastAsia="Arial Unicode MS" w:cs="Arial Unicode MS" w:ascii="Times New Roman" w:hAnsi="Times New Roman"/>
          <w:b w:val="false"/>
          <w:i w:val="false"/>
          <w:color w:val="000000"/>
          <w:sz w:val="24"/>
          <w:szCs w:val="28"/>
          <w:u w:val="none"/>
          <w:lang w:val="en-US"/>
        </w:rPr>
        <w:t>w</w:t>
      </w:r>
      <w:r>
        <w:rPr>
          <w:rFonts w:eastAsia="Arial Unicode MS" w:cs="Arial Unicode MS" w:ascii="Times New Roman" w:hAnsi="Times New Roman"/>
          <w:b w:val="false"/>
          <w:i w:val="false"/>
          <w:color w:val="000000"/>
          <w:sz w:val="24"/>
          <w:szCs w:val="28"/>
          <w:u w:val="none"/>
          <w:lang w:val="en-US"/>
        </w:rPr>
        <w:t xml:space="preserve">orkers. The </w:t>
      </w:r>
      <w:r>
        <w:rPr>
          <w:rFonts w:eastAsia="Arial Unicode MS" w:cs="Arial Unicode MS" w:ascii="Times New Roman" w:hAnsi="Times New Roman"/>
          <w:b w:val="false"/>
          <w:i w:val="false"/>
          <w:color w:val="000000"/>
          <w:sz w:val="24"/>
          <w:szCs w:val="28"/>
          <w:u w:val="none"/>
          <w:lang w:val="en-US"/>
        </w:rPr>
        <w:t>second</w:t>
      </w:r>
      <w:r>
        <w:rPr>
          <w:rFonts w:eastAsia="Arial Unicode MS" w:cs="Arial Unicode MS" w:ascii="Times New Roman" w:hAnsi="Times New Roman"/>
          <w:b w:val="false"/>
          <w:i w:val="false"/>
          <w:color w:val="000000"/>
          <w:sz w:val="24"/>
          <w:szCs w:val="28"/>
          <w:u w:val="none"/>
          <w:lang w:val="en-US"/>
        </w:rPr>
        <w:t xml:space="preserve"> level will have three rooms filled with artifacts, and the bottom level will have two rooms, one of which will have the ‘find of the century’. Sorry, I can’t reveal what the surprise is. Come to the 2018 Philadelphia Miniaturia, and you’ll find out!”</w:t>
      </w:r>
    </w:p>
    <w:p>
      <w:pPr>
        <w:pStyle w:val="BodyA"/>
        <w:shd w:fill="FFFFFF" w:val="clear"/>
        <w:rPr>
          <w:rFonts w:ascii="Times New Roman" w:hAnsi="Times New Roman"/>
          <w:b w:val="false"/>
          <w:i w:val="false"/>
          <w:color w:val="000000"/>
          <w:sz w:val="24"/>
          <w:szCs w:val="28"/>
          <w:u w:val="none"/>
        </w:rPr>
      </w:pPr>
      <w:r>
        <w:rPr>
          <w:rFonts w:eastAsia="Arial Unicode MS" w:cs="Arial Unicode MS" w:ascii="Times New Roman" w:hAnsi="Times New Roman"/>
          <w:b w:val="false"/>
          <w:i w:val="false"/>
          <w:color w:val="000000"/>
          <w:sz w:val="24"/>
          <w:szCs w:val="28"/>
          <w:u w:val="none"/>
          <w:lang w:val="en-US"/>
        </w:rPr>
        <w:t>Contact Information:</w:t>
        <w:br/>
      </w:r>
      <w:r>
        <w:rPr>
          <w:rFonts w:eastAsia="Arial Unicode MS" w:cs="Arial Unicode MS" w:ascii="Times New Roman" w:hAnsi="Times New Roman"/>
          <w:b w:val="false"/>
          <w:i w:val="false"/>
          <w:color w:val="000000"/>
          <w:sz w:val="24"/>
          <w:szCs w:val="28"/>
          <w:u w:val="none"/>
          <w:lang w:val="en-US"/>
        </w:rPr>
        <w:t>Name: S</w:t>
      </w:r>
      <w:r>
        <w:rPr>
          <w:rFonts w:eastAsia="Arial Unicode MS" w:cs="Arial Unicode MS" w:ascii="Times New Roman" w:hAnsi="Times New Roman"/>
          <w:b w:val="false"/>
          <w:i w:val="false"/>
          <w:color w:val="000000"/>
          <w:sz w:val="24"/>
          <w:szCs w:val="28"/>
          <w:u w:val="none"/>
          <w:lang w:val="en-US"/>
        </w:rPr>
        <w:t>tephanie D. Watt</w:t>
        <w:br/>
      </w:r>
      <w:r>
        <w:rPr>
          <w:rFonts w:eastAsia="Arial Unicode MS" w:cs="Arial Unicode MS" w:ascii="Times New Roman" w:hAnsi="Times New Roman"/>
          <w:b w:val="false"/>
          <w:i w:val="false"/>
          <w:color w:val="000000"/>
          <w:sz w:val="24"/>
          <w:szCs w:val="28"/>
          <w:u w:val="none"/>
          <w:lang w:val="en-US"/>
        </w:rPr>
        <w:t xml:space="preserve">Email: </w:t>
      </w:r>
      <w:hyperlink r:id="rId2">
        <w:r>
          <w:rPr>
            <w:rStyle w:val="InternetLink"/>
            <w:rFonts w:eastAsia="Arial Unicode MS" w:cs="Arial Unicode MS" w:ascii="Times New Roman" w:hAnsi="Times New Roman"/>
            <w:b w:val="false"/>
            <w:i w:val="false"/>
            <w:color w:val="000000"/>
            <w:sz w:val="24"/>
            <w:szCs w:val="28"/>
            <w:u w:val="none"/>
            <w:lang w:val="en-US"/>
          </w:rPr>
          <w:t>Stefani1435@aol.com</w:t>
        </w:r>
      </w:hyperlink>
      <w:r>
        <w:rPr>
          <w:rFonts w:eastAsia="Arial Unicode MS" w:cs="Arial Unicode MS" w:ascii="Times New Roman" w:hAnsi="Times New Roman"/>
          <w:b w:val="false"/>
          <w:i w:val="false"/>
          <w:color w:val="000000"/>
          <w:sz w:val="24"/>
          <w:szCs w:val="28"/>
          <w:u w:val="none"/>
          <w:lang w:val="en-US"/>
        </w:rPr>
        <w:br/>
        <w:t xml:space="preserve">Phone: </w:t>
      </w:r>
      <w:r>
        <w:rPr>
          <w:rFonts w:eastAsia="Arial Unicode MS" w:cs="Arial Unicode MS" w:ascii="Times New Roman" w:hAnsi="Times New Roman"/>
          <w:b w:val="false"/>
          <w:i w:val="false"/>
          <w:color w:val="000000"/>
          <w:sz w:val="24"/>
          <w:szCs w:val="28"/>
          <w:u w:val="none"/>
          <w:lang w:val="en-US"/>
        </w:rPr>
        <w:t>(</w:t>
      </w:r>
      <w:r>
        <w:rPr>
          <w:rFonts w:eastAsia="Arial Unicode MS" w:cs="Arial Unicode MS" w:ascii="Times New Roman" w:hAnsi="Times New Roman"/>
          <w:b w:val="false"/>
          <w:i w:val="false"/>
          <w:color w:val="000000"/>
          <w:sz w:val="24"/>
          <w:szCs w:val="28"/>
          <w:u w:val="none"/>
          <w:lang w:val="en-US"/>
        </w:rPr>
        <w:t>631</w:t>
      </w:r>
      <w:r>
        <w:rPr>
          <w:rFonts w:eastAsia="Arial Unicode MS" w:cs="Arial Unicode MS" w:ascii="Times New Roman" w:hAnsi="Times New Roman"/>
          <w:b w:val="false"/>
          <w:i w:val="false"/>
          <w:color w:val="000000"/>
          <w:sz w:val="24"/>
          <w:szCs w:val="28"/>
          <w:u w:val="none"/>
          <w:lang w:val="en-US"/>
        </w:rPr>
        <w:t xml:space="preserve">) </w:t>
      </w:r>
      <w:r>
        <w:rPr>
          <w:rFonts w:eastAsia="Arial Unicode MS" w:cs="Arial Unicode MS" w:ascii="Times New Roman" w:hAnsi="Times New Roman"/>
          <w:b w:val="false"/>
          <w:i w:val="false"/>
          <w:color w:val="000000"/>
          <w:sz w:val="24"/>
          <w:szCs w:val="28"/>
          <w:u w:val="none"/>
          <w:lang w:val="en-US"/>
        </w:rPr>
        <w:t>491-9399</w:t>
        <w:br/>
        <w:t>Address: 1184 Little East Neck Road, West Babylon, New York 11704</w:t>
      </w:r>
    </w:p>
    <w:p>
      <w:pPr>
        <w:pStyle w:val="BodyA"/>
        <w:shd w:fill="FFFFFF" w:val="clear"/>
        <w:spacing w:before="0" w:after="200"/>
        <w:rPr>
          <w:rFonts w:ascii="Times New Roman" w:hAnsi="Times New Roman" w:eastAsia="Arial Unicode MS" w:cs="Arial Unicode MS"/>
          <w:b w:val="false"/>
          <w:i w:val="false"/>
          <w:color w:val="000000"/>
          <w:sz w:val="24"/>
          <w:szCs w:val="28"/>
          <w:u w:val="none"/>
          <w:lang w:val="en-US"/>
        </w:rPr>
      </w:pPr>
      <w:r>
        <w:rPr/>
      </w:r>
    </w:p>
    <w:sectPr>
      <w:type w:val="nextPage"/>
      <w:pgSz w:w="12240" w:h="15840"/>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Cs w:val="24"/>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oto Sans CJK SC Regular" w:cs="FreeSans"/>
      <w:color w:val="00000A"/>
      <w:sz w:val="24"/>
      <w:szCs w:val="24"/>
      <w:lang w:val="en-US" w:eastAsia="zh-CN" w:bidi="hi-IN"/>
    </w:rPr>
  </w:style>
  <w:style w:type="paragraph" w:styleId="Heading4">
    <w:name w:val="Heading 4"/>
    <w:basedOn w:val="Heading"/>
    <w:qFormat/>
    <w:pPr>
      <w:keepNext/>
      <w:keepLines w:val="false"/>
      <w:pageBreakBefore w:val="false"/>
      <w:widowControl/>
      <w:shd w:val="clear" w:fill="FFFFFF"/>
      <w:suppressAutoHyphens w:val="false"/>
      <w:bidi w:val="0"/>
      <w:spacing w:lineRule="auto" w:line="240" w:before="0" w:after="0"/>
      <w:ind w:left="0" w:right="0" w:hanging="0"/>
      <w:jc w:val="left"/>
      <w:outlineLvl w:val="3"/>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0"/>
      <w:sz w:val="20"/>
      <w:szCs w:val="20"/>
      <w:u w:val="none"/>
      <w:vertAlign w:val="baseline"/>
      <w:lang w:val="en-U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odyA">
    <w:name w:val="Body A"/>
    <w:qFormat/>
    <w:pPr>
      <w:keepNext/>
      <w:keepLines w:val="false"/>
      <w:pageBreakBefore w:val="false"/>
      <w:widowControl w:val="false"/>
      <w:shd w:val="clear" w:fill="FFFFFF"/>
      <w:suppressAutoHyphens w:val="false"/>
      <w:overflowPunct w:val="false"/>
      <w:bidi w:val="0"/>
      <w:spacing w:lineRule="auto" w:line="240" w:before="0" w:after="20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vertAlign w:val="baseline"/>
      <w:lang w:val="en-US" w:eastAsia="zh-CN" w:bidi="hi-IN"/>
    </w:rPr>
  </w:style>
  <w:style w:type="paragraph" w:styleId="NoSpacing">
    <w:name w:val="No Spacing"/>
    <w:qFormat/>
    <w:pPr>
      <w:keepNext/>
      <w:keepLines w:val="false"/>
      <w:pageBreakBefore w:val="false"/>
      <w:widowControl/>
      <w:shd w:val="clear" w:fill="FFFFFF"/>
      <w:suppressAutoHyphens w:val="false"/>
      <w:overflowPunct w:val="false"/>
      <w:bidi w:val="0"/>
      <w:spacing w:lineRule="auto" w:line="240" w:before="0" w:after="0"/>
      <w:ind w:left="0" w:right="0" w:hanging="0"/>
      <w:jc w:val="left"/>
    </w:pPr>
    <w:rPr>
      <w:rFonts w:ascii="Times New Roman" w:hAnsi="Times New Roman" w:eastAsia="Arial Unicode MS" w:cs="Arial Unicode MS"/>
      <w:b w:val="false"/>
      <w:bCs w:val="false"/>
      <w:i w:val="false"/>
      <w:iCs w:val="false"/>
      <w:caps w:val="false"/>
      <w:smallCaps w:val="false"/>
      <w:strike w:val="false"/>
      <w:dstrike w:val="false"/>
      <w:outline w:val="false"/>
      <w:color w:val="000000"/>
      <w:spacing w:val="0"/>
      <w:position w:val="0"/>
      <w:sz w:val="24"/>
      <w:sz w:val="24"/>
      <w:szCs w:val="24"/>
      <w:u w:val="none"/>
      <w:vertAlign w:val="baseline"/>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efani1435@ao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12760</TotalTime>
  <Application>LibreOffice/5.1.6.2$Linux_X86_64 LibreOffice_project/10m0$Build-2</Application>
  <Pages>2</Pages>
  <Words>1017</Words>
  <Characters>5096</Characters>
  <CharactersWithSpaces>6109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2017-10-29T07:44:09Z</dcterms:created>
  <dc:creator>Pamela North</dc:creator>
  <dc:description/>
  <dc:language>en-US</dc:language>
  <cp:lastModifiedBy>Pamela North</cp:lastModifiedBy>
  <dcterms:modified xsi:type="dcterms:W3CDTF">2017-11-08T06:10:55Z</dcterms:modified>
  <cp:revision>47</cp:revision>
  <dc:subject/>
  <dc:title/>
</cp:coreProperties>
</file>